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6C" w:rsidRDefault="005E17D1" w:rsidP="00A93B1F">
      <w:pPr>
        <w:tabs>
          <w:tab w:val="left" w:pos="6285"/>
        </w:tabs>
        <w:spacing w:after="120"/>
      </w:pPr>
      <w:r>
        <w:t xml:space="preserve">Contact:  </w:t>
      </w:r>
      <w:r w:rsidR="00C457A7">
        <w:t>Maximilien Bianchi</w:t>
      </w:r>
      <w:r>
        <w:tab/>
        <w:t>FOR IMMEDIATE RELEASE</w:t>
      </w:r>
    </w:p>
    <w:p w:rsidR="0003376C" w:rsidRDefault="005E17D1" w:rsidP="00A93B1F">
      <w:pPr>
        <w:spacing w:after="120"/>
      </w:pPr>
      <w:r>
        <w:t xml:space="preserve">Cell:  </w:t>
      </w:r>
      <w:r w:rsidR="004D6BE3">
        <w:t>888-555-1212</w:t>
      </w:r>
    </w:p>
    <w:p w:rsidR="0003376C" w:rsidRDefault="004D6BE3">
      <w:r>
        <w:t xml:space="preserve">Email: </w:t>
      </w:r>
      <w:r w:rsidR="00971EF0">
        <w:t>maximilien.bianchi</w:t>
      </w:r>
      <w:r>
        <w:t>@gmail.com</w:t>
      </w:r>
    </w:p>
    <w:p w:rsidR="0003376C" w:rsidRDefault="004D6BE3" w:rsidP="00DA29C7">
      <w:pPr>
        <w:spacing w:after="120"/>
        <w:jc w:val="center"/>
      </w:pPr>
      <w:r>
        <w:rPr>
          <w:b/>
          <w:sz w:val="28"/>
          <w:szCs w:val="28"/>
        </w:rPr>
        <w:t>AWARD-WINNING FILM PROVIDES SCARES WITHOUT CLICH</w:t>
      </w:r>
      <w:r w:rsidR="00917A9F">
        <w:rPr>
          <w:b/>
          <w:sz w:val="28"/>
          <w:szCs w:val="28"/>
        </w:rPr>
        <w:t>É</w:t>
      </w:r>
    </w:p>
    <w:p w:rsidR="0003376C" w:rsidRDefault="004D6BE3" w:rsidP="004D6BE3">
      <w:pPr>
        <w:jc w:val="center"/>
      </w:pPr>
      <w:r>
        <w:rPr>
          <w:i/>
          <w:sz w:val="28"/>
          <w:szCs w:val="28"/>
        </w:rPr>
        <w:t xml:space="preserve">Local Filmmakers' Horror Film Selected by </w:t>
      </w:r>
      <w:r w:rsidR="00C81935">
        <w:rPr>
          <w:i/>
          <w:sz w:val="28"/>
          <w:szCs w:val="28"/>
        </w:rPr>
        <w:t>Newage</w:t>
      </w:r>
      <w:r>
        <w:rPr>
          <w:i/>
          <w:sz w:val="28"/>
          <w:szCs w:val="28"/>
        </w:rPr>
        <w:t xml:space="preserve"> Film Festival</w:t>
      </w:r>
      <w:r w:rsidR="00A93B1F">
        <w:rPr>
          <w:i/>
          <w:sz w:val="28"/>
          <w:szCs w:val="28"/>
        </w:rPr>
        <w:t>.</w:t>
      </w:r>
    </w:p>
    <w:p w:rsidR="0003376C" w:rsidRDefault="0067349D" w:rsidP="00D703A3">
      <w:pPr>
        <w:jc w:val="both"/>
      </w:pPr>
      <w:r>
        <w:rPr>
          <w:noProof/>
          <w:lang w:val="en-CA" w:eastAsia="en-CA"/>
        </w:rPr>
        <w:drawing>
          <wp:anchor distT="0" distB="0" distL="356870" distR="118745" simplePos="0" relativeHeight="251665408" behindDoc="1" locked="0" layoutInCell="1" allowOverlap="0">
            <wp:simplePos x="0" y="0"/>
            <wp:positionH relativeFrom="column">
              <wp:posOffset>4175125</wp:posOffset>
            </wp:positionH>
            <wp:positionV relativeFrom="paragraph">
              <wp:posOffset>114935</wp:posOffset>
            </wp:positionV>
            <wp:extent cx="1737995" cy="996950"/>
            <wp:effectExtent l="19050" t="0" r="0" b="0"/>
            <wp:wrapTight wrapText="bothSides">
              <wp:wrapPolygon edited="0">
                <wp:start x="-237" y="0"/>
                <wp:lineTo x="-237" y="21050"/>
                <wp:lineTo x="21545" y="21050"/>
                <wp:lineTo x="21545" y="0"/>
                <wp:lineTo x="-237" y="0"/>
              </wp:wrapPolygon>
            </wp:wrapTight>
            <wp:docPr id="3" name="Picture 1" descr="Newage Film Festiva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age Film Festival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4847">
        <w:rPr>
          <w:noProof/>
          <w:lang w:val="en-CA" w:eastAsia="en-CA"/>
        </w:rPr>
        <w:t>TOPEKA, KS</w:t>
      </w:r>
      <w:r w:rsidR="000C3BE6">
        <w:rPr>
          <w:noProof/>
          <w:lang w:val="en-CA" w:eastAsia="en-CA"/>
        </w:rPr>
        <w:t>,</w:t>
      </w:r>
      <w:r w:rsidR="00234847">
        <w:rPr>
          <w:noProof/>
          <w:lang w:val="en-CA" w:eastAsia="en-CA"/>
        </w:rPr>
        <w:t xml:space="preserve"> December 15, 2013 - </w:t>
      </w:r>
      <w:r w:rsidR="004D6BE3">
        <w:rPr>
          <w:noProof/>
          <w:lang w:val="en-CA" w:eastAsia="en-CA"/>
        </w:rPr>
        <w:t>In the spiri</w:t>
      </w:r>
      <w:r w:rsidR="005D5998">
        <w:rPr>
          <w:noProof/>
          <w:lang w:val="en-CA" w:eastAsia="en-CA"/>
        </w:rPr>
        <w:t xml:space="preserve">t of </w:t>
      </w:r>
      <w:r w:rsidR="005D5998" w:rsidRPr="00E71088">
        <w:rPr>
          <w:i/>
          <w:noProof/>
          <w:lang w:val="en-CA" w:eastAsia="en-CA"/>
        </w:rPr>
        <w:t>Rosemary's Baby</w:t>
      </w:r>
      <w:r w:rsidR="008C4EC1">
        <w:rPr>
          <w:noProof/>
          <w:lang w:val="en-CA" w:eastAsia="en-CA"/>
        </w:rPr>
        <w:t>, local director</w:t>
      </w:r>
      <w:r w:rsidR="005D5998">
        <w:rPr>
          <w:noProof/>
          <w:lang w:val="en-CA" w:eastAsia="en-CA"/>
        </w:rPr>
        <w:t xml:space="preserve"> </w:t>
      </w:r>
      <w:r w:rsidR="00E71088">
        <w:rPr>
          <w:noProof/>
          <w:lang w:val="en-CA" w:eastAsia="en-CA"/>
        </w:rPr>
        <w:t>Max</w:t>
      </w:r>
      <w:r w:rsidR="005D5998">
        <w:rPr>
          <w:noProof/>
          <w:lang w:val="en-CA" w:eastAsia="en-CA"/>
        </w:rPr>
        <w:t xml:space="preserve"> </w:t>
      </w:r>
      <w:r w:rsidR="00E71088">
        <w:rPr>
          <w:noProof/>
          <w:lang w:val="en-CA" w:eastAsia="en-CA"/>
        </w:rPr>
        <w:t xml:space="preserve">Bianchi's </w:t>
      </w:r>
      <w:r w:rsidR="00E71088" w:rsidRPr="00E71088">
        <w:rPr>
          <w:i/>
          <w:noProof/>
          <w:lang w:val="en-CA" w:eastAsia="en-CA"/>
        </w:rPr>
        <w:t>Even the Plants Are Dead</w:t>
      </w:r>
      <w:r w:rsidR="005D5998">
        <w:rPr>
          <w:noProof/>
          <w:lang w:val="en-CA" w:eastAsia="en-CA"/>
        </w:rPr>
        <w:t xml:space="preserve"> masterfully builds suspense in this </w:t>
      </w:r>
      <w:r w:rsidR="00DA0494">
        <w:rPr>
          <w:noProof/>
          <w:lang w:val="en-CA" w:eastAsia="en-CA"/>
        </w:rPr>
        <w:t xml:space="preserve">new </w:t>
      </w:r>
      <w:r w:rsidR="005D5998">
        <w:rPr>
          <w:noProof/>
          <w:lang w:val="en-CA" w:eastAsia="en-CA"/>
        </w:rPr>
        <w:t xml:space="preserve">eye-popping thriller. </w:t>
      </w:r>
      <w:r w:rsidR="00C362E8">
        <w:rPr>
          <w:noProof/>
          <w:lang w:val="en-CA" w:eastAsia="en-CA"/>
        </w:rPr>
        <w:t xml:space="preserve">The </w:t>
      </w:r>
      <w:hyperlink r:id="rId7" w:history="1">
        <w:r w:rsidR="00C362E8" w:rsidRPr="008C4EC1">
          <w:rPr>
            <w:rStyle w:val="Hyperlink"/>
            <w:noProof/>
            <w:lang w:val="en-CA" w:eastAsia="en-CA"/>
          </w:rPr>
          <w:t>Newage Film Festival</w:t>
        </w:r>
      </w:hyperlink>
      <w:r w:rsidR="00C362E8">
        <w:rPr>
          <w:noProof/>
          <w:lang w:val="en-CA" w:eastAsia="en-CA"/>
        </w:rPr>
        <w:t xml:space="preserve"> in Knowlton, California certainly took notice, naming t</w:t>
      </w:r>
      <w:r w:rsidR="005365B2">
        <w:rPr>
          <w:noProof/>
          <w:lang w:val="en-CA" w:eastAsia="en-CA"/>
        </w:rPr>
        <w:t xml:space="preserve">he short film </w:t>
      </w:r>
      <w:r w:rsidR="00C362E8">
        <w:rPr>
          <w:noProof/>
          <w:lang w:val="en-CA" w:eastAsia="en-CA"/>
        </w:rPr>
        <w:t>as an Official Selection of this prestigious West Coast film festival.</w:t>
      </w:r>
    </w:p>
    <w:p w:rsidR="0003376C" w:rsidRPr="00DA0494" w:rsidRDefault="00E71088" w:rsidP="00D703A3">
      <w:pPr>
        <w:jc w:val="both"/>
      </w:pPr>
      <w:r>
        <w:t>Bianchi</w:t>
      </w:r>
      <w:r w:rsidR="00DA0494" w:rsidRPr="00DA0494">
        <w:t xml:space="preserve"> led a team of 10 local filmm</w:t>
      </w:r>
      <w:r w:rsidR="00DA0494">
        <w:t>akers to create a 7 minute</w:t>
      </w:r>
      <w:r w:rsidR="00DA0494" w:rsidRPr="00DA0494">
        <w:t xml:space="preserve"> film</w:t>
      </w:r>
      <w:r w:rsidR="00DA0494">
        <w:t xml:space="preserve"> that harkens back to the genre-defining horror films of the '60s and '70s, such as </w:t>
      </w:r>
      <w:r w:rsidR="00DA0494" w:rsidRPr="00E71088">
        <w:rPr>
          <w:i/>
        </w:rPr>
        <w:t>Rosemary's Baby</w:t>
      </w:r>
      <w:r w:rsidR="00DA0494">
        <w:t>. Suspense is masterfully built with foreboding signs</w:t>
      </w:r>
      <w:r w:rsidR="005E17D1" w:rsidRPr="00DA0494">
        <w:t xml:space="preserve"> </w:t>
      </w:r>
      <w:r w:rsidR="00DA0494">
        <w:t>that lead to an unexpected ending.</w:t>
      </w:r>
    </w:p>
    <w:p w:rsidR="0003376C" w:rsidRDefault="007D591B" w:rsidP="00D703A3">
      <w:pPr>
        <w:jc w:val="both"/>
      </w:pPr>
      <w:r>
        <w:rPr>
          <w:noProof/>
          <w:lang w:val="en-CA" w:eastAsia="en-CA"/>
        </w:rPr>
        <w:drawing>
          <wp:anchor distT="0" distB="360045" distL="360045" distR="0" simplePos="0" relativeHeight="251666432" behindDoc="1" locked="0" layoutInCell="1" allowOverlap="0">
            <wp:simplePos x="0" y="0"/>
            <wp:positionH relativeFrom="column">
              <wp:posOffset>3889375</wp:posOffset>
            </wp:positionH>
            <wp:positionV relativeFrom="page">
              <wp:posOffset>5129530</wp:posOffset>
            </wp:positionV>
            <wp:extent cx="2066925" cy="1365250"/>
            <wp:effectExtent l="19050" t="0" r="9525" b="0"/>
            <wp:wrapTight wrapText="bothSides">
              <wp:wrapPolygon edited="0">
                <wp:start x="-199" y="0"/>
                <wp:lineTo x="-199" y="21399"/>
                <wp:lineTo x="21700" y="21399"/>
                <wp:lineTo x="21700" y="0"/>
                <wp:lineTo x="-199" y="0"/>
              </wp:wrapPolygon>
            </wp:wrapTight>
            <wp:docPr id="1" name="Picture" descr="screeshot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screesho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0494">
        <w:t xml:space="preserve">The </w:t>
      </w:r>
      <w:r w:rsidR="00DA0494" w:rsidRPr="008C4EC1">
        <w:t>Newage Film Festival</w:t>
      </w:r>
      <w:r w:rsidR="00DA0494">
        <w:t xml:space="preserve"> chose the film from hundreds of submissions, and will be screening the film as part of its Scary Film Night on Friday, January 13, 2014</w:t>
      </w:r>
      <w:r w:rsidR="00C81935">
        <w:t>.</w:t>
      </w:r>
    </w:p>
    <w:p w:rsidR="0003376C" w:rsidRDefault="00C91E49" w:rsidP="007C1763">
      <w:pPr>
        <w:jc w:val="both"/>
      </w:pPr>
      <w:r>
        <w:t>Bianchi</w:t>
      </w:r>
      <w:r w:rsidR="00C81935">
        <w:t xml:space="preserve"> was delighted</w:t>
      </w:r>
      <w:r w:rsidR="005E17D1">
        <w:t>.</w:t>
      </w:r>
      <w:r w:rsidR="00C81935">
        <w:t xml:space="preserve">  "We knew that we had a very </w:t>
      </w:r>
      <w:r w:rsidR="00B358A7">
        <w:t>controversial</w:t>
      </w:r>
      <w:r w:rsidR="00C81935">
        <w:t xml:space="preserve"> film and were hoping for this outcome.  This selection by the Newage Film Festival recognizes </w:t>
      </w:r>
      <w:r w:rsidR="000C3BE6">
        <w:t>our team’s suspense-building strategy</w:t>
      </w:r>
      <w:r w:rsidR="00C81935">
        <w:t xml:space="preserve">, and how we </w:t>
      </w:r>
      <w:r w:rsidR="00B51307">
        <w:t>b</w:t>
      </w:r>
      <w:r w:rsidR="00C81935">
        <w:t xml:space="preserve">rought </w:t>
      </w:r>
      <w:r w:rsidR="009A44B4">
        <w:t xml:space="preserve">the story </w:t>
      </w:r>
      <w:r w:rsidR="000C3BE6">
        <w:t>to</w:t>
      </w:r>
      <w:r w:rsidR="00C81935">
        <w:t xml:space="preserve"> life."</w:t>
      </w:r>
    </w:p>
    <w:p w:rsidR="0003376C" w:rsidRDefault="00490ED7" w:rsidP="00D703A3">
      <w:pPr>
        <w:pStyle w:val="Framecontents"/>
        <w:jc w:val="both"/>
      </w:pPr>
      <w:r w:rsidRPr="00490ED7">
        <w:rPr>
          <w:i/>
          <w:noProof/>
          <w:lang w:val="en-CA" w:eastAsia="en-C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7.6pt;margin-top:21.9pt;width:168.3pt;height:20.85pt;z-index:251660288;mso-wrap-distance-left:28.1pt" o:allowoverlap="f" stroked="f">
            <v:textbox style="mso-next-textbox:#_x0000_s1026">
              <w:txbxContent>
                <w:p w:rsidR="00A93B1F" w:rsidRPr="00A93B1F" w:rsidRDefault="00490ED7" w:rsidP="00E5746E">
                  <w:pPr>
                    <w:jc w:val="center"/>
                    <w:rPr>
                      <w:sz w:val="20"/>
                      <w:szCs w:val="20"/>
                      <w:lang w:val="en-CA"/>
                    </w:rPr>
                  </w:pPr>
                  <w:hyperlink r:id="rId10" w:history="1">
                    <w:r w:rsidR="00A93B1F" w:rsidRPr="00E9758C">
                      <w:rPr>
                        <w:rStyle w:val="Hyperlink"/>
                        <w:sz w:val="20"/>
                        <w:szCs w:val="20"/>
                        <w:lang w:val="en-CA"/>
                      </w:rPr>
                      <w:t>Even the Plants Are Dead Trailer</w:t>
                    </w:r>
                  </w:hyperlink>
                </w:p>
              </w:txbxContent>
            </v:textbox>
            <w10:wrap type="square"/>
          </v:shape>
        </w:pict>
      </w:r>
      <w:r w:rsidR="00C81935" w:rsidRPr="00C91E49">
        <w:rPr>
          <w:i/>
        </w:rPr>
        <w:t>Even the Plants Are Dead</w:t>
      </w:r>
      <w:r w:rsidR="00C81935">
        <w:t xml:space="preserve"> screens at</w:t>
      </w:r>
      <w:r w:rsidR="00DA3EB2">
        <w:t xml:space="preserve"> 9 p.m. at the Knowlton Theatre</w:t>
      </w:r>
      <w:r w:rsidR="00A93B1F">
        <w:t xml:space="preserve"> on January 13</w:t>
      </w:r>
      <w:r w:rsidR="00DA3EB2">
        <w:t xml:space="preserve">. Tickets are $10 each and can be purchased either at the door or online at </w:t>
      </w:r>
      <w:hyperlink r:id="rId11" w:history="1">
        <w:r w:rsidR="00A93B1F" w:rsidRPr="008C4EC1">
          <w:rPr>
            <w:rStyle w:val="Hyperlink"/>
          </w:rPr>
          <w:t>www.</w:t>
        </w:r>
        <w:r w:rsidR="00DA3EB2" w:rsidRPr="008C4EC1">
          <w:rPr>
            <w:rStyle w:val="Hyperlink"/>
          </w:rPr>
          <w:t>knowltontheatres.com</w:t>
        </w:r>
      </w:hyperlink>
      <w:r w:rsidR="00DA3EB2">
        <w:t>.</w:t>
      </w:r>
    </w:p>
    <w:p w:rsidR="0003376C" w:rsidRDefault="009A44B4" w:rsidP="005C657C">
      <w:pPr>
        <w:jc w:val="center"/>
      </w:pPr>
      <w:r>
        <w:t>- end -</w:t>
      </w:r>
    </w:p>
    <w:p w:rsidR="0003376C" w:rsidRDefault="005E17D1" w:rsidP="00D703A3">
      <w:pPr>
        <w:jc w:val="both"/>
      </w:pPr>
      <w:r>
        <w:rPr>
          <w:b/>
        </w:rPr>
        <w:t>Contact Information</w:t>
      </w:r>
      <w:r>
        <w:t xml:space="preserve">.  If you'd like more information about this film, or to schedule an interview with the filmmaker, please </w:t>
      </w:r>
      <w:r w:rsidR="00DA3EB2">
        <w:t>contact</w:t>
      </w:r>
      <w:r>
        <w:t xml:space="preserve"> </w:t>
      </w:r>
      <w:r w:rsidR="00C91E49">
        <w:t>Max Bianchi</w:t>
      </w:r>
      <w:r>
        <w:t xml:space="preserve"> at </w:t>
      </w:r>
      <w:r w:rsidR="00DA3EB2">
        <w:t>888-555-1212</w:t>
      </w:r>
      <w:r>
        <w:t xml:space="preserve"> or</w:t>
      </w:r>
      <w:r w:rsidR="00DA3EB2">
        <w:t xml:space="preserve"> by</w:t>
      </w:r>
      <w:r>
        <w:t xml:space="preserve"> e-mail </w:t>
      </w:r>
      <w:r w:rsidR="00DA3EB2">
        <w:t xml:space="preserve">at </w:t>
      </w:r>
      <w:hyperlink r:id="rId12" w:history="1">
        <w:r w:rsidR="008C4EC1" w:rsidRPr="00DA4FB8">
          <w:rPr>
            <w:rStyle w:val="Hyperlink"/>
          </w:rPr>
          <w:t>maximilien.bianchi@gmail.com</w:t>
        </w:r>
      </w:hyperlink>
    </w:p>
    <w:p w:rsidR="00797F8E" w:rsidRDefault="00D269E7" w:rsidP="00D703A3">
      <w:pPr>
        <w:jc w:val="both"/>
      </w:pPr>
      <w:r w:rsidRPr="00D269E7">
        <w:rPr>
          <w:b/>
        </w:rPr>
        <w:t>Festival Information.</w:t>
      </w:r>
      <w:r>
        <w:t xml:space="preserve"> </w:t>
      </w:r>
      <w:r w:rsidR="00DA3EB2">
        <w:t xml:space="preserve">For information about the </w:t>
      </w:r>
      <w:hyperlink r:id="rId13" w:history="1">
        <w:r w:rsidR="00DA3EB2" w:rsidRPr="008C4EC1">
          <w:rPr>
            <w:rStyle w:val="Hyperlink"/>
          </w:rPr>
          <w:t>Newage Film Festival</w:t>
        </w:r>
      </w:hyperlink>
      <w:r w:rsidR="00DA3EB2">
        <w:t>, please contact Festival Director John Doe at 555-333-1212 or</w:t>
      </w:r>
      <w:r w:rsidR="005076D4">
        <w:t xml:space="preserve"> contact</w:t>
      </w:r>
      <w:r w:rsidR="00DA3EB2">
        <w:t xml:space="preserve"> via email at </w:t>
      </w:r>
      <w:hyperlink r:id="rId14" w:history="1">
        <w:r w:rsidR="005076D4">
          <w:rPr>
            <w:rStyle w:val="Hyperlink"/>
          </w:rPr>
          <w:t>john.doe @newagefilmfestival</w:t>
        </w:r>
        <w:r w:rsidR="00C91E49" w:rsidRPr="00DA4FB8">
          <w:rPr>
            <w:rStyle w:val="Hyperlink"/>
          </w:rPr>
          <w:t>.com</w:t>
        </w:r>
      </w:hyperlink>
      <w:r w:rsidR="006B5AA4">
        <w:t>.  The Newage Film Festival is made possible by its sponsors Pepsi and Unil</w:t>
      </w:r>
      <w:r w:rsidR="00C91E49">
        <w:t>e</w:t>
      </w:r>
      <w:r w:rsidR="006B5AA4">
        <w:t>ver.</w:t>
      </w:r>
      <w:r w:rsidR="00797F8E">
        <w:br w:type="page"/>
      </w:r>
    </w:p>
    <w:p w:rsidR="00685E8E" w:rsidRDefault="00685E8E" w:rsidP="00797F8E">
      <w:pPr>
        <w:tabs>
          <w:tab w:val="left" w:pos="6285"/>
        </w:tabs>
        <w:spacing w:after="120"/>
        <w:sectPr w:rsidR="00685E8E" w:rsidSect="00685E8E">
          <w:type w:val="continuous"/>
          <w:pgSz w:w="12240" w:h="15840"/>
          <w:pgMar w:top="1080" w:right="1325" w:bottom="1440" w:left="1440" w:header="0" w:footer="313" w:gutter="0"/>
          <w:cols w:space="720"/>
          <w:formProt w:val="0"/>
          <w:docGrid w:linePitch="240"/>
        </w:sectPr>
      </w:pPr>
    </w:p>
    <w:p w:rsidR="00797F8E" w:rsidRDefault="00797F8E" w:rsidP="00797F8E">
      <w:pPr>
        <w:tabs>
          <w:tab w:val="left" w:pos="6285"/>
        </w:tabs>
        <w:spacing w:after="120"/>
      </w:pPr>
      <w:r>
        <w:lastRenderedPageBreak/>
        <w:t>Contact</w:t>
      </w:r>
      <w:r w:rsidRPr="00FC0D2A">
        <w:rPr>
          <w:highlight w:val="yellow"/>
        </w:rPr>
        <w:t>:  FILMMAKER NAME</w:t>
      </w:r>
      <w:r>
        <w:tab/>
        <w:t>FOR IMMEDIATE RELEASE</w:t>
      </w:r>
    </w:p>
    <w:p w:rsidR="00797F8E" w:rsidRDefault="00797F8E" w:rsidP="00797F8E">
      <w:pPr>
        <w:spacing w:after="120"/>
      </w:pPr>
      <w:r>
        <w:t xml:space="preserve">Cell:  </w:t>
      </w:r>
      <w:r w:rsidR="008A4B8F" w:rsidRPr="00797F8E">
        <w:rPr>
          <w:highlight w:val="yellow"/>
        </w:rPr>
        <w:t>(222) 222-2222</w:t>
      </w:r>
    </w:p>
    <w:p w:rsidR="00797F8E" w:rsidRDefault="00797F8E" w:rsidP="00797F8E">
      <w:r>
        <w:t xml:space="preserve">Email:  </w:t>
      </w:r>
      <w:r w:rsidRPr="00FC0D2A">
        <w:rPr>
          <w:highlight w:val="yellow"/>
        </w:rPr>
        <w:t>FILMMAKER EMAIL ADDRESS</w:t>
      </w:r>
    </w:p>
    <w:p w:rsidR="00797F8E" w:rsidRPr="00695759" w:rsidRDefault="00797F8E" w:rsidP="00797F8E">
      <w:pPr>
        <w:jc w:val="center"/>
        <w:rPr>
          <w:b/>
          <w:sz w:val="28"/>
          <w:szCs w:val="28"/>
        </w:rPr>
      </w:pPr>
      <w:r w:rsidRPr="00695759">
        <w:rPr>
          <w:b/>
          <w:sz w:val="28"/>
          <w:szCs w:val="28"/>
        </w:rPr>
        <w:t>PRESS RELEASE MAIN TITLE IN UPPER CASE - ATTENTION GRABBING</w:t>
      </w:r>
    </w:p>
    <w:p w:rsidR="00797F8E" w:rsidRPr="005D2841" w:rsidRDefault="00490ED7" w:rsidP="00797F8E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val="en-CA" w:eastAsia="en-CA"/>
        </w:rPr>
        <w:pict>
          <v:shape id="_x0000_s1029" type="#_x0000_t202" style="position:absolute;margin-left:322.5pt;margin-top:45.2pt;width:139.6pt;height:87.9pt;z-index:-251652096;mso-wrap-distance-left:28.1pt" wrapcoords="-116 -185 -116 21415 21716 21415 21716 -185 -116 -185" fillcolor="yellow">
            <v:textbox style="mso-next-textbox:#_x0000_s1029">
              <w:txbxContent>
                <w:p w:rsidR="00797F8E" w:rsidRDefault="00797F8E" w:rsidP="00797F8E">
                  <w:pPr>
                    <w:jc w:val="center"/>
                    <w:rPr>
                      <w:lang w:val="en-CA"/>
                    </w:rPr>
                  </w:pPr>
                </w:p>
                <w:p w:rsidR="00797F8E" w:rsidRDefault="00797F8E" w:rsidP="00797F8E">
                  <w:pPr>
                    <w:jc w:val="center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>FILM FESTIVAL LOGO</w:t>
                  </w:r>
                </w:p>
                <w:p w:rsidR="00797F8E" w:rsidRPr="00827E28" w:rsidRDefault="00797F8E" w:rsidP="00797F8E">
                  <w:pPr>
                    <w:jc w:val="center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>HERE</w:t>
                  </w:r>
                </w:p>
              </w:txbxContent>
            </v:textbox>
            <w10:wrap type="tight"/>
          </v:shape>
        </w:pict>
      </w:r>
      <w:r w:rsidR="00797F8E">
        <w:rPr>
          <w:i/>
          <w:sz w:val="28"/>
          <w:szCs w:val="28"/>
        </w:rPr>
        <w:t>Press Release Sub-Header Gives You the Opportunity to Add Some Meat and Build the Hook for Your Reader Without Reducing the Impact of Main Title.</w:t>
      </w:r>
    </w:p>
    <w:p w:rsidR="00797F8E" w:rsidRDefault="00150818" w:rsidP="008C0222">
      <w:pPr>
        <w:jc w:val="both"/>
        <w:rPr>
          <w:b/>
        </w:rPr>
      </w:pPr>
      <w:r>
        <w:rPr>
          <w:b/>
        </w:rPr>
        <w:t>FILMMAKER’S CITY, STATE, DATE</w:t>
      </w:r>
      <w:r w:rsidR="00234847">
        <w:rPr>
          <w:b/>
        </w:rPr>
        <w:t xml:space="preserve"> - </w:t>
      </w:r>
      <w:r w:rsidR="00797F8E">
        <w:rPr>
          <w:b/>
        </w:rPr>
        <w:t xml:space="preserve">Lead paragraph.  </w:t>
      </w:r>
      <w:r w:rsidR="00797F8E" w:rsidRPr="00450861">
        <w:t>No selling, just the reasons why this film tells a story or was produced in such a way that it could impact or change somebody’s life. Don’t lose sight of the fact that you need to make this</w:t>
      </w:r>
      <w:r w:rsidR="00797F8E">
        <w:t xml:space="preserve"> press release</w:t>
      </w:r>
      <w:r w:rsidR="00797F8E" w:rsidRPr="00450861">
        <w:t xml:space="preserve"> interesting for the reader. The lead paragraph </w:t>
      </w:r>
      <w:r w:rsidR="00797F8E">
        <w:t>introduces</w:t>
      </w:r>
      <w:r w:rsidR="00797F8E" w:rsidRPr="00450861">
        <w:t xml:space="preserve"> the </w:t>
      </w:r>
      <w:r w:rsidR="00797F8E">
        <w:t>“</w:t>
      </w:r>
      <w:r w:rsidR="00797F8E" w:rsidRPr="00450861">
        <w:t>who</w:t>
      </w:r>
      <w:r w:rsidR="00797F8E">
        <w:t>, what, when, where and how” of your</w:t>
      </w:r>
      <w:r w:rsidR="00797F8E" w:rsidRPr="00450861">
        <w:t xml:space="preserve"> story</w:t>
      </w:r>
      <w:r w:rsidR="003F2FE6">
        <w:t xml:space="preserve"> and must immediately draw the reader into the story.</w:t>
      </w:r>
    </w:p>
    <w:p w:rsidR="00797F8E" w:rsidRDefault="00490ED7" w:rsidP="008C0222">
      <w:pPr>
        <w:jc w:val="both"/>
      </w:pPr>
      <w:r>
        <w:rPr>
          <w:noProof/>
          <w:lang w:val="en-CA" w:eastAsia="en-CA"/>
        </w:rPr>
        <w:pict>
          <v:shape id="_x0000_s1030" type="#_x0000_t202" style="position:absolute;left:0;text-align:left;margin-left:294.75pt;margin-top:36.55pt;width:178.6pt;height:95.55pt;z-index:-251649024;mso-wrap-distance-left:28.1pt" wrapcoords="-94 -159 -94 21441 21694 21441 21694 -159 -94 -159" o:allowoverlap="f" fillcolor="yellow">
            <v:textbox style="mso-next-textbox:#_x0000_s1030">
              <w:txbxContent>
                <w:p w:rsidR="00CF1E16" w:rsidRPr="007E6C23" w:rsidRDefault="00CF1E16" w:rsidP="00CF1E16">
                  <w:pPr>
                    <w:rPr>
                      <w:sz w:val="21"/>
                      <w:szCs w:val="21"/>
                    </w:rPr>
                  </w:pPr>
                  <w:r w:rsidRPr="007E6C23">
                    <w:rPr>
                      <w:sz w:val="21"/>
                      <w:szCs w:val="21"/>
                      <w:lang w:val="en-CA"/>
                    </w:rPr>
                    <w:t xml:space="preserve">Placeholder for your attention-grabbing image.  </w:t>
                  </w:r>
                  <w:r w:rsidRPr="007E6C23">
                    <w:rPr>
                      <w:sz w:val="21"/>
                      <w:szCs w:val="21"/>
                    </w:rPr>
                    <w:t xml:space="preserve">Link image and caption to your trailer, if you have one.  </w:t>
                  </w:r>
                  <w:r w:rsidR="007825FD">
                    <w:rPr>
                      <w:sz w:val="21"/>
                      <w:szCs w:val="21"/>
                    </w:rPr>
                    <w:t>In any case, use an image to capture interest.</w:t>
                  </w:r>
                  <w:r w:rsidR="007E6C23" w:rsidRPr="007E6C23">
                    <w:rPr>
                      <w:sz w:val="21"/>
                      <w:szCs w:val="21"/>
                    </w:rPr>
                    <w:t xml:space="preserve"> Do not make your film available in this press release</w:t>
                  </w:r>
                </w:p>
                <w:p w:rsidR="00797F8E" w:rsidRPr="007E6C23" w:rsidRDefault="00797F8E" w:rsidP="00CF1E16">
                  <w:pPr>
                    <w:jc w:val="center"/>
                    <w:rPr>
                      <w:sz w:val="21"/>
                      <w:szCs w:val="21"/>
                      <w:lang w:val="en-CA"/>
                    </w:rPr>
                  </w:pPr>
                </w:p>
              </w:txbxContent>
            </v:textbox>
            <w10:wrap type="tight"/>
          </v:shape>
        </w:pict>
      </w:r>
      <w:r w:rsidR="00797F8E" w:rsidRPr="0003164C">
        <w:rPr>
          <w:b/>
        </w:rPr>
        <w:t>Body.</w:t>
      </w:r>
      <w:r w:rsidR="00797F8E">
        <w:t xml:space="preserve">  Now the rest of the press release should provide the back-up to the claims in the headline and lead paragraphs.  Do not forget to link to the film festival’s web-site from this text. </w:t>
      </w:r>
    </w:p>
    <w:p w:rsidR="00A322ED" w:rsidRDefault="00797F8E" w:rsidP="008C0222">
      <w:pPr>
        <w:jc w:val="both"/>
      </w:pPr>
      <w:r>
        <w:t>You may want to include a quote from a member of your production team, or from an expert, that puts the information in perspective and helps it sizzle</w:t>
      </w:r>
      <w:r w:rsidR="003F2FE6">
        <w:t>.</w:t>
      </w:r>
      <w:r w:rsidR="00A322ED">
        <w:t xml:space="preserve"> </w:t>
      </w:r>
    </w:p>
    <w:p w:rsidR="007825FD" w:rsidRDefault="00490ED7" w:rsidP="008C0222">
      <w:pPr>
        <w:jc w:val="both"/>
      </w:pPr>
      <w:r w:rsidRPr="00490ED7">
        <w:rPr>
          <w:noProof/>
        </w:rPr>
        <w:pict>
          <v:shape id="_x0000_s1028" type="#_x0000_t202" style="position:absolute;left:0;text-align:left;margin-left:293.75pt;margin-top:21.7pt;width:173.1pt;height:19.05pt;z-index:-251653120" wrapcoords="-103 0 -103 21291 21600 21291 21600 0 -103 0" stroked="f">
            <v:textbox style="mso-next-textbox:#_x0000_s1028">
              <w:txbxContent>
                <w:p w:rsidR="00CF1E16" w:rsidRPr="00E5746E" w:rsidRDefault="00CF1E16" w:rsidP="00CF1E16">
                  <w:pPr>
                    <w:jc w:val="center"/>
                    <w:rPr>
                      <w:sz w:val="21"/>
                      <w:szCs w:val="21"/>
                    </w:rPr>
                  </w:pPr>
                  <w:r w:rsidRPr="00E5746E">
                    <w:rPr>
                      <w:sz w:val="21"/>
                      <w:szCs w:val="21"/>
                    </w:rPr>
                    <w:t>Caption Linked to Your Trailer</w:t>
                  </w:r>
                </w:p>
                <w:p w:rsidR="00797F8E" w:rsidRPr="00CF1E16" w:rsidRDefault="00797F8E" w:rsidP="00CF1E16">
                  <w:pPr>
                    <w:rPr>
                      <w:szCs w:val="20"/>
                    </w:rPr>
                  </w:pPr>
                </w:p>
              </w:txbxContent>
            </v:textbox>
            <w10:wrap type="tight"/>
          </v:shape>
        </w:pict>
      </w:r>
      <w:r w:rsidR="00797F8E">
        <w:t xml:space="preserve">Write the material from a journalist’s perspective, omitting the use of the words “I”, “you” and “me”, unless </w:t>
      </w:r>
      <w:r w:rsidR="00B37C7D">
        <w:t>t</w:t>
      </w:r>
      <w:r w:rsidR="00797F8E">
        <w:t>hese words are part of a quote.</w:t>
      </w:r>
    </w:p>
    <w:p w:rsidR="00A21025" w:rsidRPr="00A21025" w:rsidRDefault="00A21025" w:rsidP="00A21025">
      <w:pPr>
        <w:jc w:val="both"/>
      </w:pPr>
      <w:r w:rsidRPr="00A21025">
        <w:t>You can go to two pages, but no more than 400 wor</w:t>
      </w:r>
      <w:r>
        <w:t xml:space="preserve">ds </w:t>
      </w:r>
      <w:r w:rsidRPr="00A21025">
        <w:t xml:space="preserve">in the </w:t>
      </w:r>
      <w:r>
        <w:t>document</w:t>
      </w:r>
      <w:r w:rsidRPr="00A21025">
        <w:t>. Proof-read carefully!</w:t>
      </w:r>
    </w:p>
    <w:p w:rsidR="00797F8E" w:rsidRPr="00685E8E" w:rsidRDefault="00B37C7D" w:rsidP="00685E8E">
      <w:pPr>
        <w:spacing w:after="120"/>
        <w:rPr>
          <w:sz w:val="22"/>
          <w:szCs w:val="22"/>
        </w:rPr>
      </w:pPr>
      <w:r w:rsidRPr="00685E8E">
        <w:rPr>
          <w:b/>
          <w:sz w:val="22"/>
          <w:szCs w:val="22"/>
        </w:rPr>
        <w:t xml:space="preserve">If you would like us to check your press release, just email it to </w:t>
      </w:r>
      <w:hyperlink r:id="rId15" w:history="1">
        <w:r w:rsidR="00685E8E" w:rsidRPr="00764A20">
          <w:rPr>
            <w:rStyle w:val="Hyperlink"/>
            <w:b/>
            <w:sz w:val="22"/>
            <w:szCs w:val="22"/>
          </w:rPr>
          <w:t>pr-service@youngcuts.com</w:t>
        </w:r>
      </w:hyperlink>
    </w:p>
    <w:p w:rsidR="00797F8E" w:rsidRDefault="009A44B4" w:rsidP="00797F8E">
      <w:pPr>
        <w:jc w:val="center"/>
      </w:pPr>
      <w:r>
        <w:t>- end -</w:t>
      </w:r>
      <w:r w:rsidR="00797F8E">
        <w:t xml:space="preserve">  </w:t>
      </w:r>
    </w:p>
    <w:p w:rsidR="00797F8E" w:rsidRPr="00C95FED" w:rsidRDefault="00797F8E" w:rsidP="00797F8E">
      <w:pPr>
        <w:jc w:val="center"/>
        <w:rPr>
          <w:i/>
          <w:sz w:val="22"/>
          <w:szCs w:val="22"/>
        </w:rPr>
      </w:pPr>
      <w:r w:rsidRPr="00C95FED">
        <w:rPr>
          <w:i/>
          <w:sz w:val="22"/>
          <w:szCs w:val="22"/>
        </w:rPr>
        <w:t>(</w:t>
      </w:r>
      <w:r w:rsidR="009A44B4">
        <w:rPr>
          <w:i/>
          <w:sz w:val="22"/>
          <w:szCs w:val="22"/>
        </w:rPr>
        <w:t>“- end -“</w:t>
      </w:r>
      <w:r w:rsidRPr="00C95FED">
        <w:rPr>
          <w:i/>
          <w:sz w:val="22"/>
          <w:szCs w:val="22"/>
        </w:rPr>
        <w:t xml:space="preserve"> tell</w:t>
      </w:r>
      <w:r w:rsidR="009A44B4">
        <w:rPr>
          <w:i/>
          <w:sz w:val="22"/>
          <w:szCs w:val="22"/>
        </w:rPr>
        <w:t>s</w:t>
      </w:r>
      <w:r w:rsidRPr="00C95FED">
        <w:rPr>
          <w:i/>
          <w:sz w:val="22"/>
          <w:szCs w:val="22"/>
        </w:rPr>
        <w:t xml:space="preserve"> the journalist that the press release’s content ends)</w:t>
      </w:r>
    </w:p>
    <w:p w:rsidR="00797F8E" w:rsidRPr="00DE13A2" w:rsidRDefault="00797F8E" w:rsidP="00797F8E">
      <w:r w:rsidRPr="0003164C">
        <w:rPr>
          <w:b/>
        </w:rPr>
        <w:t>Contact Information</w:t>
      </w:r>
      <w:r>
        <w:t xml:space="preserve">.  </w:t>
      </w:r>
      <w:r w:rsidRPr="00DE13A2">
        <w:t xml:space="preserve">If you'd like more information about this </w:t>
      </w:r>
      <w:r>
        <w:t>film</w:t>
      </w:r>
      <w:r w:rsidRPr="00DE13A2">
        <w:t xml:space="preserve">, or to schedule an interview with </w:t>
      </w:r>
      <w:r>
        <w:t>the filmmaker</w:t>
      </w:r>
      <w:r w:rsidRPr="00DE13A2">
        <w:t xml:space="preserve">, please call </w:t>
      </w:r>
      <w:r w:rsidRPr="00FC0D2A">
        <w:rPr>
          <w:highlight w:val="yellow"/>
        </w:rPr>
        <w:t>FILMMAKER NAME</w:t>
      </w:r>
      <w:r>
        <w:t xml:space="preserve"> at </w:t>
      </w:r>
      <w:r w:rsidRPr="00797F8E">
        <w:rPr>
          <w:highlight w:val="yellow"/>
        </w:rPr>
        <w:t>(222) 222-2222</w:t>
      </w:r>
      <w:r w:rsidRPr="00DE13A2">
        <w:t xml:space="preserve"> or e-mail </w:t>
      </w:r>
      <w:r w:rsidRPr="00FC0D2A">
        <w:rPr>
          <w:highlight w:val="yellow"/>
        </w:rPr>
        <w:t>FILMMAKER EMAIL ADDRESS</w:t>
      </w:r>
    </w:p>
    <w:p w:rsidR="0002470B" w:rsidRDefault="00797F8E" w:rsidP="00F7482F">
      <w:r w:rsidRPr="00D269E7">
        <w:rPr>
          <w:b/>
        </w:rPr>
        <w:t>Festival Information</w:t>
      </w:r>
      <w:r>
        <w:rPr>
          <w:b/>
        </w:rPr>
        <w:t xml:space="preserve">. </w:t>
      </w:r>
      <w:r w:rsidRPr="00797F8E">
        <w:t xml:space="preserve"> </w:t>
      </w:r>
      <w:r w:rsidRPr="00797F8E">
        <w:rPr>
          <w:highlight w:val="yellow"/>
        </w:rPr>
        <w:t>Insert Festival Information from email here.</w:t>
      </w:r>
      <w:r w:rsidR="009A44B4">
        <w:t xml:space="preserve"> This should include a contact name, phone number, e-mail address and festival website address.</w:t>
      </w:r>
    </w:p>
    <w:sectPr w:rsidR="0002470B" w:rsidSect="007825FD">
      <w:headerReference w:type="default" r:id="rId16"/>
      <w:footerReference w:type="default" r:id="rId17"/>
      <w:type w:val="continuous"/>
      <w:pgSz w:w="12240" w:h="15840"/>
      <w:pgMar w:top="1342" w:right="1325" w:bottom="1440" w:left="1440" w:header="0" w:footer="313" w:gutter="0"/>
      <w:cols w:space="720"/>
      <w:formProt w:val="0"/>
      <w:docGrid w:linePitch="2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038" w:rsidRDefault="00F95038" w:rsidP="008B6DCA">
      <w:pPr>
        <w:spacing w:after="0" w:line="240" w:lineRule="auto"/>
      </w:pPr>
      <w:r>
        <w:separator/>
      </w:r>
    </w:p>
  </w:endnote>
  <w:endnote w:type="continuationSeparator" w:id="0">
    <w:p w:rsidR="00F95038" w:rsidRDefault="00F95038" w:rsidP="008B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E8E" w:rsidRPr="008B323B" w:rsidRDefault="00685E8E" w:rsidP="008B6DCA">
    <w:pPr>
      <w:pStyle w:val="HeaderFooterA"/>
      <w:tabs>
        <w:tab w:val="clear" w:pos="9360"/>
        <w:tab w:val="right" w:pos="9340"/>
      </w:tabs>
      <w:rPr>
        <w:rFonts w:eastAsia="Times New Roman" w:cs="Helvetica"/>
        <w:i/>
        <w:color w:val="auto"/>
      </w:rPr>
    </w:pPr>
    <w:r w:rsidRPr="008B323B">
      <w:rPr>
        <w:rFonts w:eastAsia="Times New Roman" w:cs="Helvetica"/>
        <w:i/>
        <w:noProof/>
        <w:color w:val="auto"/>
        <w:lang w:val="en-CA" w:eastAsia="en-C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5781675</wp:posOffset>
          </wp:positionH>
          <wp:positionV relativeFrom="paragraph">
            <wp:posOffset>-81915</wp:posOffset>
          </wp:positionV>
          <wp:extent cx="588645" cy="485775"/>
          <wp:effectExtent l="19050" t="0" r="1905" b="0"/>
          <wp:wrapSquare wrapText="bothSides"/>
          <wp:docPr id="2" name="Picture 6" descr="goldlaurelsLaurels-10percent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dlaurelsLaurels-10percent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88645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B323B">
      <w:rPr>
        <w:rFonts w:eastAsia="Times New Roman" w:cs="Helvetica"/>
        <w:i/>
        <w:color w:val="auto"/>
      </w:rPr>
      <w:t xml:space="preserve">Congratulations on your Official Selection! If you want to win more laurels visit </w:t>
    </w:r>
    <w:hyperlink r:id="rId3" w:history="1">
      <w:r w:rsidRPr="007A4020">
        <w:rPr>
          <w:rStyle w:val="Hyperlink"/>
          <w:rFonts w:eastAsia="Times New Roman" w:cs="Helvetica"/>
          <w:i/>
        </w:rPr>
        <w:t>www.youngcuts.com</w:t>
      </w:r>
    </w:hyperlink>
    <w:r w:rsidRPr="008B323B">
      <w:rPr>
        <w:rFonts w:eastAsia="Times New Roman" w:cs="Helvetica"/>
        <w:i/>
        <w:color w:val="auto"/>
      </w:rPr>
      <w:t xml:space="preserve">  </w:t>
    </w:r>
  </w:p>
  <w:p w:rsidR="00685E8E" w:rsidRPr="002061A3" w:rsidRDefault="00685E8E" w:rsidP="008B6DCA">
    <w:pPr>
      <w:pStyle w:val="HeaderFooterA"/>
      <w:tabs>
        <w:tab w:val="clear" w:pos="9360"/>
        <w:tab w:val="right" w:pos="9340"/>
      </w:tabs>
      <w:spacing w:before="60"/>
      <w:rPr>
        <w:rFonts w:eastAsia="Times New Roman" w:cs="Helvetica"/>
        <w:color w:val="auto"/>
        <w:sz w:val="18"/>
        <w:szCs w:val="18"/>
      </w:rPr>
    </w:pPr>
    <w:r w:rsidRPr="002061A3">
      <w:rPr>
        <w:rFonts w:eastAsia="Times New Roman" w:cs="Helvetica"/>
        <w:color w:val="auto"/>
        <w:sz w:val="18"/>
        <w:szCs w:val="18"/>
      </w:rPr>
      <w:t>©2014 YoungCuts Inc. All rights reserved.</w:t>
    </w:r>
  </w:p>
  <w:p w:rsidR="00685E8E" w:rsidRDefault="00685E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038" w:rsidRDefault="00F95038" w:rsidP="008B6DCA">
      <w:pPr>
        <w:spacing w:after="0" w:line="240" w:lineRule="auto"/>
      </w:pPr>
      <w:r>
        <w:separator/>
      </w:r>
    </w:p>
  </w:footnote>
  <w:footnote w:type="continuationSeparator" w:id="0">
    <w:p w:rsidR="00F95038" w:rsidRDefault="00F95038" w:rsidP="008B6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1A3" w:rsidRDefault="002061A3" w:rsidP="002061A3">
    <w:pPr>
      <w:pStyle w:val="Header"/>
      <w:jc w:val="center"/>
      <w:rPr>
        <w:b/>
      </w:rPr>
    </w:pPr>
  </w:p>
  <w:p w:rsidR="002061A3" w:rsidRDefault="002061A3" w:rsidP="002061A3">
    <w:pPr>
      <w:pStyle w:val="Header"/>
      <w:jc w:val="center"/>
      <w:rPr>
        <w:b/>
      </w:rPr>
    </w:pPr>
  </w:p>
  <w:p w:rsidR="002061A3" w:rsidRPr="002061A3" w:rsidRDefault="002061A3" w:rsidP="002061A3">
    <w:pPr>
      <w:pStyle w:val="Header"/>
      <w:jc w:val="center"/>
      <w:rPr>
        <w:b/>
        <w:sz w:val="28"/>
        <w:szCs w:val="28"/>
      </w:rPr>
    </w:pPr>
    <w:r w:rsidRPr="002061A3">
      <w:rPr>
        <w:b/>
        <w:sz w:val="28"/>
        <w:szCs w:val="28"/>
      </w:rPr>
      <w:t>PRESS RELEASE GUIDELINES FOR FIILMMAKERS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3376C"/>
    <w:rsid w:val="0002470B"/>
    <w:rsid w:val="0003376C"/>
    <w:rsid w:val="00041A7B"/>
    <w:rsid w:val="00076DFA"/>
    <w:rsid w:val="000810D8"/>
    <w:rsid w:val="000C3BE6"/>
    <w:rsid w:val="000F5F23"/>
    <w:rsid w:val="0011274D"/>
    <w:rsid w:val="00150818"/>
    <w:rsid w:val="001516BD"/>
    <w:rsid w:val="00172A20"/>
    <w:rsid w:val="001934B3"/>
    <w:rsid w:val="001F1869"/>
    <w:rsid w:val="002061A3"/>
    <w:rsid w:val="0021736C"/>
    <w:rsid w:val="002250EE"/>
    <w:rsid w:val="00234847"/>
    <w:rsid w:val="0024390B"/>
    <w:rsid w:val="002563EA"/>
    <w:rsid w:val="002E2697"/>
    <w:rsid w:val="00345E3A"/>
    <w:rsid w:val="00363BE9"/>
    <w:rsid w:val="003711A1"/>
    <w:rsid w:val="003F2FE6"/>
    <w:rsid w:val="004525DA"/>
    <w:rsid w:val="0045588E"/>
    <w:rsid w:val="00490ED7"/>
    <w:rsid w:val="004B3EB2"/>
    <w:rsid w:val="004D6BE3"/>
    <w:rsid w:val="005076D4"/>
    <w:rsid w:val="00530B5D"/>
    <w:rsid w:val="005365B2"/>
    <w:rsid w:val="005620D9"/>
    <w:rsid w:val="005B0DFD"/>
    <w:rsid w:val="005C657C"/>
    <w:rsid w:val="005C75DA"/>
    <w:rsid w:val="005D5998"/>
    <w:rsid w:val="005E17D1"/>
    <w:rsid w:val="00625CA2"/>
    <w:rsid w:val="00626E02"/>
    <w:rsid w:val="00634AC0"/>
    <w:rsid w:val="00666075"/>
    <w:rsid w:val="0067349D"/>
    <w:rsid w:val="00685E8E"/>
    <w:rsid w:val="006B39EB"/>
    <w:rsid w:val="006B5AA4"/>
    <w:rsid w:val="006E21F8"/>
    <w:rsid w:val="007207B5"/>
    <w:rsid w:val="00747DEC"/>
    <w:rsid w:val="007706C2"/>
    <w:rsid w:val="007825FD"/>
    <w:rsid w:val="00797F8E"/>
    <w:rsid w:val="007A38EE"/>
    <w:rsid w:val="007C1763"/>
    <w:rsid w:val="007D591B"/>
    <w:rsid w:val="007E6C23"/>
    <w:rsid w:val="0080752A"/>
    <w:rsid w:val="00821513"/>
    <w:rsid w:val="00845463"/>
    <w:rsid w:val="00845C95"/>
    <w:rsid w:val="0086072A"/>
    <w:rsid w:val="00890537"/>
    <w:rsid w:val="008A0360"/>
    <w:rsid w:val="008A4B8F"/>
    <w:rsid w:val="008B0BDD"/>
    <w:rsid w:val="008B5FBA"/>
    <w:rsid w:val="008B6DCA"/>
    <w:rsid w:val="008C0222"/>
    <w:rsid w:val="008C4EC1"/>
    <w:rsid w:val="008D12BF"/>
    <w:rsid w:val="00900CE9"/>
    <w:rsid w:val="00917A9F"/>
    <w:rsid w:val="00936EA6"/>
    <w:rsid w:val="00937B18"/>
    <w:rsid w:val="00950D61"/>
    <w:rsid w:val="00961831"/>
    <w:rsid w:val="00971EF0"/>
    <w:rsid w:val="009A44B4"/>
    <w:rsid w:val="009B3E3F"/>
    <w:rsid w:val="009D4FE9"/>
    <w:rsid w:val="00A0706A"/>
    <w:rsid w:val="00A21025"/>
    <w:rsid w:val="00A322ED"/>
    <w:rsid w:val="00A87300"/>
    <w:rsid w:val="00A93B1F"/>
    <w:rsid w:val="00AF0BD6"/>
    <w:rsid w:val="00B268CC"/>
    <w:rsid w:val="00B31F05"/>
    <w:rsid w:val="00B358A7"/>
    <w:rsid w:val="00B37C7D"/>
    <w:rsid w:val="00B4468F"/>
    <w:rsid w:val="00B467D0"/>
    <w:rsid w:val="00B51307"/>
    <w:rsid w:val="00B86263"/>
    <w:rsid w:val="00BE1746"/>
    <w:rsid w:val="00C362E8"/>
    <w:rsid w:val="00C457A7"/>
    <w:rsid w:val="00C81935"/>
    <w:rsid w:val="00C91E49"/>
    <w:rsid w:val="00CB45BE"/>
    <w:rsid w:val="00CF1E16"/>
    <w:rsid w:val="00D05628"/>
    <w:rsid w:val="00D15962"/>
    <w:rsid w:val="00D269E7"/>
    <w:rsid w:val="00D34AE4"/>
    <w:rsid w:val="00D66C65"/>
    <w:rsid w:val="00D703A3"/>
    <w:rsid w:val="00D7098C"/>
    <w:rsid w:val="00D8137B"/>
    <w:rsid w:val="00DA0494"/>
    <w:rsid w:val="00DA29C7"/>
    <w:rsid w:val="00DA3EB2"/>
    <w:rsid w:val="00DE204C"/>
    <w:rsid w:val="00E2512C"/>
    <w:rsid w:val="00E31D50"/>
    <w:rsid w:val="00E5266A"/>
    <w:rsid w:val="00E5746E"/>
    <w:rsid w:val="00E654C6"/>
    <w:rsid w:val="00E71088"/>
    <w:rsid w:val="00E77C3E"/>
    <w:rsid w:val="00E9758C"/>
    <w:rsid w:val="00F2132C"/>
    <w:rsid w:val="00F6336D"/>
    <w:rsid w:val="00F7482F"/>
    <w:rsid w:val="00F84566"/>
    <w:rsid w:val="00F95038"/>
    <w:rsid w:val="00FC2572"/>
    <w:rsid w:val="00FD0FEA"/>
    <w:rsid w:val="00FF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376C"/>
    <w:pPr>
      <w:suppressAutoHyphens/>
    </w:pPr>
    <w:rPr>
      <w:rFonts w:ascii="Cambria" w:eastAsia="SimSun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rsid w:val="0003376C"/>
    <w:rPr>
      <w:color w:val="0000FF"/>
      <w:u w:val="single"/>
      <w:lang w:val="en-US" w:eastAsia="en-US" w:bidi="en-US"/>
    </w:rPr>
  </w:style>
  <w:style w:type="character" w:customStyle="1" w:styleId="BalloonTextChar">
    <w:name w:val="Balloon Text Char"/>
    <w:basedOn w:val="DefaultParagraphFont"/>
    <w:rsid w:val="0003376C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body"/>
    <w:rsid w:val="0003376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03376C"/>
    <w:pPr>
      <w:spacing w:after="120"/>
    </w:pPr>
  </w:style>
  <w:style w:type="paragraph" w:styleId="List">
    <w:name w:val="List"/>
    <w:basedOn w:val="Textbody"/>
    <w:rsid w:val="0003376C"/>
    <w:rPr>
      <w:rFonts w:cs="Mangal"/>
    </w:rPr>
  </w:style>
  <w:style w:type="paragraph" w:styleId="Caption">
    <w:name w:val="caption"/>
    <w:basedOn w:val="Normal"/>
    <w:rsid w:val="0003376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03376C"/>
    <w:pPr>
      <w:suppressLineNumbers/>
    </w:pPr>
    <w:rPr>
      <w:rFonts w:cs="Mangal"/>
    </w:rPr>
  </w:style>
  <w:style w:type="paragraph" w:styleId="BalloonText">
    <w:name w:val="Balloon Text"/>
    <w:basedOn w:val="Normal"/>
    <w:rsid w:val="0003376C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  <w:rsid w:val="0003376C"/>
  </w:style>
  <w:style w:type="character" w:styleId="Hyperlink">
    <w:name w:val="Hyperlink"/>
    <w:basedOn w:val="DefaultParagraphFont"/>
    <w:unhideWhenUsed/>
    <w:rsid w:val="006B5AA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B6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6DCA"/>
    <w:rPr>
      <w:rFonts w:ascii="Cambria" w:eastAsia="SimSun" w:hAnsi="Cambria" w:cs="Cambria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B6D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6DCA"/>
    <w:rPr>
      <w:rFonts w:ascii="Cambria" w:eastAsia="SimSun" w:hAnsi="Cambria" w:cs="Cambria"/>
      <w:sz w:val="24"/>
      <w:szCs w:val="24"/>
    </w:rPr>
  </w:style>
  <w:style w:type="paragraph" w:customStyle="1" w:styleId="HeaderFooterA">
    <w:name w:val="Header &amp; Footer A"/>
    <w:rsid w:val="008B6DCA"/>
    <w:pPr>
      <w:tabs>
        <w:tab w:val="right" w:pos="9360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ewtQsgN5uo" TargetMode="External"/><Relationship Id="rId13" Type="http://schemas.openxmlformats.org/officeDocument/2006/relationships/hyperlink" Target="http://www.newagefilmfestival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ewagefilmfestival.com" TargetMode="External"/><Relationship Id="rId12" Type="http://schemas.openxmlformats.org/officeDocument/2006/relationships/hyperlink" Target="mailto:maximilien.bianchi@gmail.com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file:///C:\Documents%20and%20Settings\Jay%20Moulton\Desktop\Gagan%20-%20Film%20Festival%20Promotion%20Service\Instructions%20to%20Filmmakers\www.knowltontheatres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pr-service@youngcuts.com" TargetMode="External"/><Relationship Id="rId10" Type="http://schemas.openxmlformats.org/officeDocument/2006/relationships/hyperlink" Target="https://www.youtube.com/watch?v=PewtQsgN5uo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mailto:newagefilmfestival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youngcuts.com/how_the_submission_service_works" TargetMode="External"/><Relationship Id="rId2" Type="http://schemas.openxmlformats.org/officeDocument/2006/relationships/image" Target="media/image3.jpeg"/><Relationship Id="rId1" Type="http://schemas.openxmlformats.org/officeDocument/2006/relationships/hyperlink" Target="http://www.youngcuts.com/how_the_submission_service_wor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JayBird</dc:creator>
  <cp:lastModifiedBy>JayBird</cp:lastModifiedBy>
  <cp:revision>3</cp:revision>
  <cp:lastPrinted>2014-01-02T17:59:00Z</cp:lastPrinted>
  <dcterms:created xsi:type="dcterms:W3CDTF">2014-01-17T13:31:00Z</dcterms:created>
  <dcterms:modified xsi:type="dcterms:W3CDTF">2014-01-17T13:33:00Z</dcterms:modified>
</cp:coreProperties>
</file>